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w:rPr>
          <w:rFonts w:hint="eastAsia"/>
        </w:rPr>
        <w:t xml:space="preserve">    祝贺同学们顺利通过中考，进入深圳中学学习！为了使大家能更好地掌握知识，较快适应高中生活，现给大家提出几点建议：</w:t>
      </w:r>
    </w:p>
    <w:p/>
    <w:p>
      <w:r>
        <w:rPr>
          <w:rFonts w:hint="eastAsia"/>
        </w:rPr>
        <w:t>1.转变观念，做好心理准备。初高中数学有很大的不同，知识内容增多、数学语言抽象、数学的应用性增强，对数学思维的要求更高，需要同学们做好心理准备，在对知识的理解上多下功夫，多思考，多研究，了解学习数学必须具备的品质与习惯，以便自己能尽快融入深中，向着理想前进！</w:t>
      </w:r>
    </w:p>
    <w:p/>
    <w:p>
      <w:r>
        <w:rPr>
          <w:rFonts w:hint="eastAsia"/>
        </w:rPr>
        <w:t>2.学习初高中衔接内容。由于初高中课程标准要求的不同，比如：二次三项式的分解因式、立方和立方差公式、完全平方与立方公式、二次函数的图像性质、一元二次方程求根公式、韦达定理（根与系数的关系）等都是高中学习中常用的知识，要通过假期的专题补充达到高中数学学习的要求。</w:t>
      </w:r>
    </w:p>
    <w:p>
      <w:r>
        <w:rPr>
          <w:rFonts w:hint="eastAsia"/>
        </w:rPr>
        <w:t>推荐书目：《初高中课程衔接学案丛书——数学》（主编：刘斌直，海南出版社》</w:t>
      </w:r>
    </w:p>
    <w:p>
      <w:r>
        <w:rPr>
          <w:rFonts w:hint="eastAsia"/>
        </w:rPr>
        <w:t>也可去各大书城购买适合自己的衔接教程。</w:t>
      </w:r>
    </w:p>
    <w:p>
      <w:r>
        <w:rPr>
          <w:rFonts w:hint="eastAsia"/>
        </w:rPr>
        <w:t>参考资料1： 《初升高衔接数学讲座课件（洪建明）》（下载）</w:t>
      </w:r>
    </w:p>
    <w:p>
      <w:r>
        <w:rPr>
          <w:rFonts w:hint="eastAsia"/>
        </w:rPr>
        <w:t>参考资料2： 《初高中衔接讲座（曾劲松）》（下载）</w:t>
      </w:r>
    </w:p>
    <w:p>
      <w:pPr>
        <w:rPr>
          <w:rFonts w:hint="eastAsia"/>
        </w:rPr>
      </w:pPr>
    </w:p>
    <w:p>
      <w:r>
        <w:rPr>
          <w:rFonts w:hint="eastAsia"/>
        </w:rPr>
        <w:t>3.提前预习高一内容。同学们可以预习高中数学必修一的课本，对于高中要讲解的内容有大致的了解。集合是整个高中的起点，函数是高中重要的章节，也是比较难的章节，要深入思考教材，尝试从不同的角度理解概念，体会概念的学习方法；通过课后的练习达到对定理公式的熟练运用，逐渐由初中的被动学习转化为高中的主动学习。</w:t>
      </w:r>
    </w:p>
    <w:p>
      <w:r>
        <w:rPr>
          <w:rFonts w:hint="eastAsia"/>
        </w:rPr>
        <w:t>推荐书目：《王后雄学案——教材完全解读（数学必修一）》（主编：王后雄，陕西师范大学出版社）</w:t>
      </w:r>
    </w:p>
    <w:p/>
    <w:p>
      <w:r>
        <w:rPr>
          <w:rFonts w:hint="eastAsia"/>
        </w:rPr>
        <w:t>4.对于学习能力强的同学，注意要养成独立思考、自主学习的好习惯，提升自己的数学素养。推荐书目：《高中优等生数学必修一》（主编：朱华伟，华东师范大学出版社）</w:t>
      </w:r>
    </w:p>
    <w:p/>
    <w:p>
      <w:r>
        <w:rPr>
          <w:rFonts w:hint="eastAsia"/>
        </w:rPr>
        <w:t>5.下载几何画板软件，学会利用几何画板绘制函数的图像并研究函数的性质，增强数学直观性，提高信息技术应用能力。</w:t>
      </w:r>
    </w:p>
    <w:p>
      <w:r>
        <w:rPr>
          <w:rFonts w:hint="eastAsia"/>
        </w:rPr>
        <w:t xml:space="preserve">    最后祝愿同学们玩得开心，学得踏实！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CB2"/>
    <w:rsid w:val="00055F53"/>
    <w:rsid w:val="000A5C3F"/>
    <w:rsid w:val="000B0692"/>
    <w:rsid w:val="00122AF3"/>
    <w:rsid w:val="00443183"/>
    <w:rsid w:val="00477B8F"/>
    <w:rsid w:val="0050199C"/>
    <w:rsid w:val="00590F5E"/>
    <w:rsid w:val="005F6CB2"/>
    <w:rsid w:val="00787361"/>
    <w:rsid w:val="009E1A94"/>
    <w:rsid w:val="00AD61F8"/>
    <w:rsid w:val="00C23558"/>
    <w:rsid w:val="00E76EB2"/>
    <w:rsid w:val="00F320E1"/>
    <w:rsid w:val="00F36271"/>
    <w:rsid w:val="03CF79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4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118</Words>
  <Characters>673</Characters>
  <Lines>5</Lines>
  <Paragraphs>1</Paragraphs>
  <TotalTime>101</TotalTime>
  <ScaleCrop>false</ScaleCrop>
  <LinksUpToDate>false</LinksUpToDate>
  <CharactersWithSpaces>790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2018-07-10T01:11:00Z</dcterms:created>
  <dc:creator>yckj</dc:creator>
  <cp:lastModifiedBy>星子</cp:lastModifiedBy>
  <dcterms:modified xsi:type="dcterms:W3CDTF">2018-07-10T07:18:06Z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